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EE" w:rsidRPr="00656D2E" w:rsidRDefault="00F20234" w:rsidP="00656D2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  <w:r w:rsidR="00656D2E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</w:p>
    <w:bookmarkEnd w:id="0"/>
    <w:p w:rsidR="00B957EE" w:rsidRPr="00656D2E" w:rsidRDefault="00F202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«Работа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кадрами»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годового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наставничество</w:t>
      </w:r>
      <w:r w:rsidRPr="00656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3"/>
        <w:gridCol w:w="1890"/>
        <w:gridCol w:w="3004"/>
      </w:tblGrid>
      <w:tr w:rsidR="00B957E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957EE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прошлый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982F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ВМР</w:t>
            </w:r>
          </w:p>
        </w:tc>
      </w:tr>
      <w:tr w:rsidR="00B957EE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B957EE" w:rsidRPr="00982FF2" w:rsidRDefault="00F2023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82FF2"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957EE" w:rsidRDefault="00F2023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57EE" w:rsidRDefault="00F2023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957EE" w:rsidRDefault="00F2023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B957EE" w:rsidRDefault="00982F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ВМР</w:t>
            </w:r>
            <w:r w:rsidR="00F20234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ПК</w:t>
            </w:r>
          </w:p>
        </w:tc>
      </w:tr>
      <w:tr w:rsidR="00B957EE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B957EE" w:rsidRPr="00982FF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982FF2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957EE" w:rsidRPr="00982FF2" w:rsidRDefault="00982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</w:p>
        </w:tc>
      </w:tr>
      <w:tr w:rsidR="00B957EE" w:rsidRPr="00982FF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982FF2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957EE" w:rsidRPr="00982FF2" w:rsidRDefault="00982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</w:p>
        </w:tc>
      </w:tr>
      <w:tr w:rsidR="00B957EE" w:rsidRPr="00982FF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982FF2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957EE" w:rsidRPr="00982FF2" w:rsidRDefault="00982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</w:p>
        </w:tc>
      </w:tr>
      <w:tr w:rsidR="00B957EE" w:rsidRPr="00982FF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подшефных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трудностей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982FF2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957EE" w:rsidRPr="00982FF2" w:rsidRDefault="00982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</w:p>
        </w:tc>
      </w:tr>
      <w:tr w:rsidR="00B957EE" w:rsidRPr="00982FF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наставничестве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подшефных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982FF2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957EE" w:rsidRPr="00982FF2" w:rsidRDefault="00982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</w:p>
        </w:tc>
      </w:tr>
      <w:tr w:rsidR="00B957EE" w:rsidRPr="00982FF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982FF2" w:rsidRDefault="00982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  <w:r w:rsidR="00F20234"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957EE" w:rsidRPr="00982FF2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B957EE" w:rsidRPr="00982FF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982FF2" w:rsidRDefault="00982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  <w:r w:rsidR="00F20234"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957EE" w:rsidRPr="00982FF2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наставники</w:t>
            </w:r>
          </w:p>
        </w:tc>
      </w:tr>
      <w:tr w:rsidR="00B957EE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982F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ВМР</w:t>
            </w:r>
          </w:p>
        </w:tc>
      </w:tr>
      <w:tr w:rsidR="00B957EE" w:rsidRPr="00982FF2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Наградить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982FF2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957EE" w:rsidRPr="00982FF2" w:rsidRDefault="00982F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2F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ВМР</w:t>
            </w:r>
          </w:p>
        </w:tc>
      </w:tr>
      <w:tr w:rsidR="00B957EE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подшефным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презентовать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готовое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подшефные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B957EE">
        <w:tc>
          <w:tcPr>
            <w:tcW w:w="436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Pr="00656D2E" w:rsidRDefault="00F202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 w:rsidRPr="00656D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F202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7EE" w:rsidRDefault="00982F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ВМР</w:t>
            </w:r>
          </w:p>
        </w:tc>
      </w:tr>
    </w:tbl>
    <w:p w:rsidR="00F20234" w:rsidRDefault="00F20234"/>
    <w:sectPr w:rsidR="00F2023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4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56D2E"/>
    <w:rsid w:val="00982FF2"/>
    <w:rsid w:val="00B73A5A"/>
    <w:rsid w:val="00B957EE"/>
    <w:rsid w:val="00E438A1"/>
    <w:rsid w:val="00F01E19"/>
    <w:rsid w:val="00F2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009A"/>
  <w15:docId w15:val="{21D4A4CF-FD85-4930-A54B-E9294E91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2025-03-03T07:55:00Z</dcterms:modified>
</cp:coreProperties>
</file>